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D05D4" w14:textId="2AA99030" w:rsidR="007A2F59" w:rsidRDefault="007A2F59" w:rsidP="007A2F59">
      <w:pPr>
        <w:spacing w:line="240" w:lineRule="auto"/>
        <w:jc w:val="right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color w:val="000000"/>
        </w:rPr>
        <w:t xml:space="preserve">                   </w:t>
      </w:r>
      <w:r>
        <w:rPr>
          <w:rFonts w:ascii="Calibri" w:hAnsi="Calibri" w:cs="Calibri"/>
          <w:b/>
          <w:color w:val="000000"/>
        </w:rPr>
        <w:t>PRIJEDLOG!</w:t>
      </w:r>
    </w:p>
    <w:p w14:paraId="01F57554" w14:textId="77777777" w:rsidR="007A2F59" w:rsidRDefault="007A2F59" w:rsidP="007A2F59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6213E8" wp14:editId="79A26067">
            <wp:simplePos x="0" y="0"/>
            <wp:positionH relativeFrom="column">
              <wp:posOffset>647700</wp:posOffset>
            </wp:positionH>
            <wp:positionV relativeFrom="paragraph">
              <wp:posOffset>15240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2CCCA" w14:textId="77777777" w:rsidR="007A2F59" w:rsidRDefault="007A2F59" w:rsidP="007A2F59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409740D8" w14:textId="77777777" w:rsidR="007A2F59" w:rsidRPr="00AD4E46" w:rsidRDefault="007A2F59" w:rsidP="007A2F59">
      <w:pPr>
        <w:tabs>
          <w:tab w:val="left" w:pos="0"/>
        </w:tabs>
        <w:spacing w:line="240" w:lineRule="auto"/>
        <w:ind w:right="-185"/>
        <w:jc w:val="right"/>
        <w:rPr>
          <w:rFonts w:ascii="Arial" w:hAnsi="Arial" w:cs="Arial"/>
          <w:b/>
          <w:bCs/>
          <w:lang w:val="de-DE"/>
        </w:rPr>
      </w:pPr>
    </w:p>
    <w:p w14:paraId="095B1297" w14:textId="77777777" w:rsidR="007A2F59" w:rsidRDefault="007A2F59" w:rsidP="007A2F59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</w:t>
      </w:r>
    </w:p>
    <w:p w14:paraId="059F78B0" w14:textId="4C53EA3F" w:rsidR="007A2F59" w:rsidRDefault="007A2F59" w:rsidP="007A2F59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51E59FB9" w14:textId="77777777" w:rsidR="007A2F59" w:rsidRDefault="007A2F59" w:rsidP="007A2F59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559474D" wp14:editId="2D1146CA">
            <wp:simplePos x="0" y="0"/>
            <wp:positionH relativeFrom="column">
              <wp:posOffset>-295275</wp:posOffset>
            </wp:positionH>
            <wp:positionV relativeFrom="paragraph">
              <wp:posOffset>158750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  MEĐIMURSKA ŽUPANIJA      </w:t>
      </w:r>
    </w:p>
    <w:p w14:paraId="712D675A" w14:textId="77777777" w:rsidR="007A2F59" w:rsidRDefault="007A2F59" w:rsidP="007A2F59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75E2DE27" w14:textId="77777777" w:rsidR="007A2F59" w:rsidRDefault="007A2F59" w:rsidP="007A2F59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1B71851E" w14:textId="77777777" w:rsidR="007A2F59" w:rsidRDefault="007A2F59" w:rsidP="007A2F59">
      <w:pPr>
        <w:spacing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OPĆINSKO VIJEĆE</w:t>
      </w:r>
    </w:p>
    <w:p w14:paraId="6D0C889E" w14:textId="77777777" w:rsidR="007A2F59" w:rsidRDefault="007A2F59" w:rsidP="007A2F59">
      <w:pPr>
        <w:spacing w:line="240" w:lineRule="auto"/>
        <w:rPr>
          <w:rFonts w:ascii="Georgia" w:hAnsi="Georgia" w:cs="Georgia"/>
          <w:sz w:val="20"/>
          <w:lang w:val="de-DE"/>
        </w:rPr>
      </w:pPr>
    </w:p>
    <w:p w14:paraId="14E2027F" w14:textId="77777777" w:rsidR="007A2F59" w:rsidRPr="007A2F59" w:rsidRDefault="007A2F59" w:rsidP="007A2F59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/>
        </w:rPr>
      </w:pPr>
      <w:r w:rsidRPr="007A2F59">
        <w:rPr>
          <w:rFonts w:eastAsia="Calibri"/>
          <w:color w:val="000000"/>
          <w:sz w:val="22"/>
          <w:szCs w:val="22"/>
          <w:lang w:val="en-US"/>
        </w:rPr>
        <w:t>KLASA: 024-01/25-01/01</w:t>
      </w:r>
    </w:p>
    <w:p w14:paraId="3D868799" w14:textId="77777777" w:rsidR="007A2F59" w:rsidRPr="007A2F59" w:rsidRDefault="007A2F59" w:rsidP="007A2F59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/>
        </w:rPr>
      </w:pPr>
      <w:r w:rsidRPr="007A2F59">
        <w:rPr>
          <w:rFonts w:eastAsia="Calibri"/>
          <w:color w:val="000000"/>
          <w:sz w:val="22"/>
          <w:szCs w:val="22"/>
          <w:lang w:val="en-US"/>
        </w:rPr>
        <w:t>URBROJ: 2109-20-02-25-</w:t>
      </w:r>
    </w:p>
    <w:p w14:paraId="6D0CBAAB" w14:textId="77777777" w:rsidR="007A2F59" w:rsidRPr="007A2F59" w:rsidRDefault="007A2F59" w:rsidP="007A2F59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/>
        </w:rPr>
      </w:pPr>
      <w:r w:rsidRPr="007A2F59">
        <w:rPr>
          <w:rFonts w:eastAsia="Calibri"/>
          <w:color w:val="000000"/>
          <w:sz w:val="22"/>
          <w:szCs w:val="22"/>
          <w:lang w:val="en-US"/>
        </w:rPr>
        <w:t>Dekanovec, ____.02.2025.</w:t>
      </w:r>
    </w:p>
    <w:p w14:paraId="4021CC07" w14:textId="77777777" w:rsidR="007A2F59" w:rsidRDefault="007A2F59" w:rsidP="00E00FBA">
      <w:pPr>
        <w:rPr>
          <w:sz w:val="24"/>
          <w:szCs w:val="24"/>
        </w:rPr>
      </w:pPr>
    </w:p>
    <w:p w14:paraId="5752101A" w14:textId="3674F827" w:rsidR="00E00FBA" w:rsidRPr="007A2F59" w:rsidRDefault="00E00FBA" w:rsidP="00E00FBA">
      <w:pPr>
        <w:jc w:val="both"/>
        <w:rPr>
          <w:sz w:val="24"/>
          <w:szCs w:val="24"/>
        </w:rPr>
      </w:pPr>
      <w:r>
        <w:rPr>
          <w:sz w:val="24"/>
          <w:szCs w:val="24"/>
        </w:rPr>
        <w:t>Na temelju članka 1</w:t>
      </w:r>
      <w:r w:rsidR="003B1005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3B1005">
        <w:rPr>
          <w:sz w:val="24"/>
          <w:szCs w:val="24"/>
        </w:rPr>
        <w:t xml:space="preserve"> stavka </w:t>
      </w:r>
      <w:r w:rsidR="001B7F1B">
        <w:rPr>
          <w:sz w:val="24"/>
          <w:szCs w:val="24"/>
        </w:rPr>
        <w:t>3</w:t>
      </w:r>
      <w:r w:rsidR="003B100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B1005" w:rsidRPr="00C810C8">
        <w:rPr>
          <w:sz w:val="24"/>
          <w:szCs w:val="24"/>
        </w:rPr>
        <w:t>Zakona o zaštiti od svjetlosnog onečišćenja („Narodne novine“ broj 14/19)</w:t>
      </w:r>
      <w:r w:rsidR="003B1005">
        <w:rPr>
          <w:sz w:val="24"/>
          <w:szCs w:val="24"/>
        </w:rPr>
        <w:t xml:space="preserve">, </w:t>
      </w:r>
      <w:r w:rsidR="00000474">
        <w:rPr>
          <w:sz w:val="24"/>
          <w:szCs w:val="24"/>
        </w:rPr>
        <w:t>Pravilnika o zonama rasvijetljenosti, dopuštenim vrijednostima rasvjetljavanja i načinima upravljanja</w:t>
      </w:r>
      <w:r w:rsidR="00F90488">
        <w:rPr>
          <w:sz w:val="24"/>
          <w:szCs w:val="24"/>
        </w:rPr>
        <w:t xml:space="preserve"> rasvjetnim sustavima </w:t>
      </w:r>
      <w:r w:rsidR="00F90488" w:rsidRPr="00C810C8">
        <w:rPr>
          <w:sz w:val="24"/>
          <w:szCs w:val="24"/>
        </w:rPr>
        <w:t>(„Narodne novine“ broj 1</w:t>
      </w:r>
      <w:r w:rsidR="00F90488">
        <w:rPr>
          <w:sz w:val="24"/>
          <w:szCs w:val="24"/>
        </w:rPr>
        <w:t xml:space="preserve">28/20), Pravilnika o sadržaju, formatu i načinu izrade plana rasvjete i akcijskog plana gradnje i/ili rekonstrukcije vanjske rasvjete </w:t>
      </w:r>
      <w:r w:rsidR="00F90488" w:rsidRPr="00C810C8">
        <w:rPr>
          <w:sz w:val="24"/>
          <w:szCs w:val="24"/>
        </w:rPr>
        <w:t xml:space="preserve">(„Narodne novine“ broj </w:t>
      </w:r>
      <w:r w:rsidR="00CE2D75">
        <w:rPr>
          <w:sz w:val="24"/>
          <w:szCs w:val="24"/>
        </w:rPr>
        <w:t>22/23) te Pravilnika o mjerenju i načinu praćenja</w:t>
      </w:r>
      <w:r w:rsidR="00E14C76">
        <w:rPr>
          <w:sz w:val="24"/>
          <w:szCs w:val="24"/>
        </w:rPr>
        <w:t xml:space="preserve"> rasvijetljenosti</w:t>
      </w:r>
      <w:r w:rsidR="00A25A97">
        <w:rPr>
          <w:sz w:val="24"/>
          <w:szCs w:val="24"/>
        </w:rPr>
        <w:t xml:space="preserve"> okoliša </w:t>
      </w:r>
      <w:r w:rsidR="00A25A97" w:rsidRPr="00C810C8">
        <w:rPr>
          <w:sz w:val="24"/>
          <w:szCs w:val="24"/>
        </w:rPr>
        <w:t xml:space="preserve">(„Narodne novine“ broj </w:t>
      </w:r>
      <w:r w:rsidR="00A25A97">
        <w:rPr>
          <w:sz w:val="24"/>
          <w:szCs w:val="24"/>
        </w:rPr>
        <w:t>22/23)</w:t>
      </w:r>
      <w:r w:rsidR="00BD25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Općinsko vijeće </w:t>
      </w:r>
      <w:r w:rsidRPr="007A2F59">
        <w:rPr>
          <w:sz w:val="24"/>
          <w:szCs w:val="24"/>
        </w:rPr>
        <w:t xml:space="preserve">Općine </w:t>
      </w:r>
      <w:r w:rsidR="007A2F59" w:rsidRPr="007A2F59">
        <w:rPr>
          <w:sz w:val="24"/>
          <w:szCs w:val="24"/>
        </w:rPr>
        <w:t>Dekanovec</w:t>
      </w:r>
      <w:r w:rsidRPr="007A2F59">
        <w:rPr>
          <w:sz w:val="24"/>
          <w:szCs w:val="24"/>
        </w:rPr>
        <w:t xml:space="preserve"> na svojoj </w:t>
      </w:r>
      <w:r w:rsidR="007A2F59" w:rsidRPr="007A2F59">
        <w:rPr>
          <w:sz w:val="24"/>
          <w:szCs w:val="24"/>
        </w:rPr>
        <w:t>20</w:t>
      </w:r>
      <w:r w:rsidRPr="007A2F59">
        <w:rPr>
          <w:sz w:val="24"/>
          <w:szCs w:val="24"/>
        </w:rPr>
        <w:t xml:space="preserve">. sjednici, održanoj </w:t>
      </w:r>
      <w:r w:rsidR="007A2F59" w:rsidRPr="007A2F59">
        <w:rPr>
          <w:sz w:val="24"/>
          <w:szCs w:val="24"/>
        </w:rPr>
        <w:t>_______</w:t>
      </w:r>
      <w:r w:rsidRPr="007A2F59">
        <w:rPr>
          <w:sz w:val="24"/>
          <w:szCs w:val="24"/>
        </w:rPr>
        <w:t>202</w:t>
      </w:r>
      <w:r w:rsidR="007A2F59" w:rsidRPr="007A2F59">
        <w:rPr>
          <w:sz w:val="24"/>
          <w:szCs w:val="24"/>
        </w:rPr>
        <w:t>5</w:t>
      </w:r>
      <w:r w:rsidRPr="007A2F59">
        <w:rPr>
          <w:sz w:val="24"/>
          <w:szCs w:val="24"/>
        </w:rPr>
        <w:t>. godine, donosi</w:t>
      </w:r>
    </w:p>
    <w:p w14:paraId="0240A95D" w14:textId="77777777" w:rsidR="00E00FBA" w:rsidRPr="007A2F59" w:rsidRDefault="00E00FBA" w:rsidP="00E00FBA">
      <w:pPr>
        <w:jc w:val="both"/>
        <w:rPr>
          <w:sz w:val="24"/>
          <w:szCs w:val="24"/>
        </w:rPr>
      </w:pPr>
    </w:p>
    <w:p w14:paraId="175FFF79" w14:textId="77777777" w:rsidR="00071EB4" w:rsidRPr="007A2F59" w:rsidRDefault="00E00FBA" w:rsidP="00071EB4">
      <w:pPr>
        <w:jc w:val="center"/>
        <w:rPr>
          <w:b/>
          <w:sz w:val="24"/>
          <w:szCs w:val="24"/>
        </w:rPr>
      </w:pPr>
      <w:r w:rsidRPr="007A2F59">
        <w:rPr>
          <w:b/>
          <w:sz w:val="24"/>
          <w:szCs w:val="24"/>
        </w:rPr>
        <w:t xml:space="preserve">ODLUKU O </w:t>
      </w:r>
      <w:r w:rsidR="00071EB4" w:rsidRPr="007A2F59">
        <w:rPr>
          <w:b/>
          <w:sz w:val="24"/>
          <w:szCs w:val="24"/>
        </w:rPr>
        <w:t xml:space="preserve">DONOŠENJU </w:t>
      </w:r>
    </w:p>
    <w:p w14:paraId="52492D95" w14:textId="311A37B1" w:rsidR="00E00FBA" w:rsidRPr="007A2F59" w:rsidRDefault="00071EB4" w:rsidP="00071EB4">
      <w:pPr>
        <w:jc w:val="center"/>
        <w:rPr>
          <w:b/>
          <w:sz w:val="24"/>
          <w:szCs w:val="24"/>
        </w:rPr>
      </w:pPr>
      <w:r w:rsidRPr="007A2F59">
        <w:rPr>
          <w:b/>
          <w:sz w:val="24"/>
          <w:szCs w:val="24"/>
        </w:rPr>
        <w:t>PLANA RASVJETE</w:t>
      </w:r>
      <w:r w:rsidR="00F87FCD" w:rsidRPr="007A2F59">
        <w:rPr>
          <w:b/>
          <w:sz w:val="24"/>
          <w:szCs w:val="24"/>
        </w:rPr>
        <w:t xml:space="preserve"> I AKCIJSKOG PLANA GRADNJE I/ILI REKONSTRUKCIJE VANJSKE RASVJETE</w:t>
      </w:r>
      <w:r w:rsidRPr="007A2F59">
        <w:rPr>
          <w:b/>
          <w:sz w:val="24"/>
          <w:szCs w:val="24"/>
        </w:rPr>
        <w:t xml:space="preserve"> OPĆINE </w:t>
      </w:r>
      <w:r w:rsidR="007A2F59" w:rsidRPr="007A2F59">
        <w:rPr>
          <w:b/>
          <w:sz w:val="24"/>
          <w:szCs w:val="24"/>
        </w:rPr>
        <w:t>DEKANOVEC</w:t>
      </w:r>
    </w:p>
    <w:p w14:paraId="64A365B2" w14:textId="77777777" w:rsidR="00E00FBA" w:rsidRPr="007A2F59" w:rsidRDefault="00E00FBA" w:rsidP="00E00FBA">
      <w:pPr>
        <w:rPr>
          <w:sz w:val="24"/>
          <w:szCs w:val="24"/>
        </w:rPr>
      </w:pPr>
    </w:p>
    <w:p w14:paraId="6B81588B" w14:textId="77777777" w:rsidR="00E00FBA" w:rsidRPr="007A2F59" w:rsidRDefault="00E00FBA" w:rsidP="00E00FBA">
      <w:pPr>
        <w:jc w:val="center"/>
        <w:rPr>
          <w:b/>
          <w:sz w:val="24"/>
          <w:szCs w:val="24"/>
        </w:rPr>
      </w:pPr>
      <w:r w:rsidRPr="007A2F59">
        <w:rPr>
          <w:b/>
          <w:sz w:val="24"/>
          <w:szCs w:val="24"/>
        </w:rPr>
        <w:t>Članak 1.</w:t>
      </w:r>
    </w:p>
    <w:p w14:paraId="2174605D" w14:textId="61725CEE" w:rsidR="00220B42" w:rsidRPr="007A2F59" w:rsidRDefault="00220B42" w:rsidP="00220B42">
      <w:pPr>
        <w:jc w:val="both"/>
        <w:rPr>
          <w:sz w:val="24"/>
          <w:szCs w:val="24"/>
        </w:rPr>
      </w:pPr>
      <w:r w:rsidRPr="007A2F59">
        <w:rPr>
          <w:sz w:val="24"/>
          <w:szCs w:val="24"/>
        </w:rPr>
        <w:t>Donosi se Plan rasvjete</w:t>
      </w:r>
      <w:r w:rsidR="00561BED" w:rsidRPr="007A2F59">
        <w:rPr>
          <w:sz w:val="24"/>
          <w:szCs w:val="24"/>
        </w:rPr>
        <w:t xml:space="preserve"> br. 00</w:t>
      </w:r>
      <w:r w:rsidR="00417075">
        <w:rPr>
          <w:sz w:val="24"/>
          <w:szCs w:val="24"/>
        </w:rPr>
        <w:t>8</w:t>
      </w:r>
      <w:r w:rsidR="00561BED" w:rsidRPr="007A2F59">
        <w:rPr>
          <w:sz w:val="24"/>
          <w:szCs w:val="24"/>
        </w:rPr>
        <w:t>-2024-PR</w:t>
      </w:r>
      <w:r w:rsidR="00F87FCD" w:rsidRPr="007A2F59">
        <w:rPr>
          <w:sz w:val="24"/>
          <w:szCs w:val="24"/>
        </w:rPr>
        <w:t xml:space="preserve"> i Akcijski plan gradnje i/ili rekonstrukcije vanjske rasvjete</w:t>
      </w:r>
      <w:r w:rsidRPr="007A2F59">
        <w:rPr>
          <w:sz w:val="24"/>
          <w:szCs w:val="24"/>
        </w:rPr>
        <w:t xml:space="preserve"> br. 00</w:t>
      </w:r>
      <w:r w:rsidR="00417075">
        <w:rPr>
          <w:sz w:val="24"/>
          <w:szCs w:val="24"/>
        </w:rPr>
        <w:t>8</w:t>
      </w:r>
      <w:r w:rsidRPr="007A2F59">
        <w:rPr>
          <w:sz w:val="24"/>
          <w:szCs w:val="24"/>
        </w:rPr>
        <w:t>-20</w:t>
      </w:r>
      <w:r w:rsidR="00561BED" w:rsidRPr="007A2F59">
        <w:rPr>
          <w:sz w:val="24"/>
          <w:szCs w:val="24"/>
        </w:rPr>
        <w:t>24-AP</w:t>
      </w:r>
      <w:r w:rsidRPr="007A2F59">
        <w:rPr>
          <w:sz w:val="24"/>
          <w:szCs w:val="24"/>
        </w:rPr>
        <w:t xml:space="preserve"> (dalje u tekstu: Plan rasvjete</w:t>
      </w:r>
      <w:r w:rsidR="001A4952" w:rsidRPr="007A2F59">
        <w:rPr>
          <w:sz w:val="24"/>
          <w:szCs w:val="24"/>
        </w:rPr>
        <w:t xml:space="preserve"> i Akcijski plan gradnje i/ili rekonstrukcije vanjske rasvjete</w:t>
      </w:r>
      <w:r w:rsidRPr="007A2F59">
        <w:rPr>
          <w:sz w:val="24"/>
          <w:szCs w:val="24"/>
        </w:rPr>
        <w:t>).</w:t>
      </w:r>
    </w:p>
    <w:p w14:paraId="09CEC805" w14:textId="77777777" w:rsidR="00E00FBA" w:rsidRPr="007A2F59" w:rsidRDefault="00E00FBA" w:rsidP="00E00FBA">
      <w:pPr>
        <w:jc w:val="both"/>
        <w:rPr>
          <w:sz w:val="24"/>
          <w:szCs w:val="24"/>
        </w:rPr>
      </w:pPr>
    </w:p>
    <w:p w14:paraId="5CDC2269" w14:textId="77777777" w:rsidR="00E00FBA" w:rsidRPr="007A2F59" w:rsidRDefault="00E00FBA" w:rsidP="00E00FBA">
      <w:pPr>
        <w:jc w:val="center"/>
        <w:rPr>
          <w:b/>
          <w:sz w:val="24"/>
          <w:szCs w:val="24"/>
        </w:rPr>
      </w:pPr>
      <w:r w:rsidRPr="007A2F59">
        <w:rPr>
          <w:b/>
          <w:sz w:val="24"/>
          <w:szCs w:val="24"/>
        </w:rPr>
        <w:t>Članak 2.</w:t>
      </w:r>
    </w:p>
    <w:p w14:paraId="3C5FCE86" w14:textId="2C0589B3" w:rsidR="00220B42" w:rsidRPr="007A2F59" w:rsidRDefault="00220B42" w:rsidP="00220B42">
      <w:pPr>
        <w:jc w:val="both"/>
        <w:rPr>
          <w:sz w:val="24"/>
          <w:szCs w:val="24"/>
        </w:rPr>
      </w:pPr>
      <w:r w:rsidRPr="007A2F59">
        <w:rPr>
          <w:sz w:val="24"/>
          <w:szCs w:val="24"/>
        </w:rPr>
        <w:t>Plan rasvjete</w:t>
      </w:r>
      <w:r w:rsidR="001A4952" w:rsidRPr="007A2F59">
        <w:rPr>
          <w:sz w:val="24"/>
          <w:szCs w:val="24"/>
        </w:rPr>
        <w:t xml:space="preserve"> i Akcijski plan gradnje i/ili rekonstrukcije</w:t>
      </w:r>
      <w:r w:rsidR="004F0EC7" w:rsidRPr="007A2F59">
        <w:rPr>
          <w:sz w:val="24"/>
          <w:szCs w:val="24"/>
        </w:rPr>
        <w:t xml:space="preserve"> vanjske rasvjete</w:t>
      </w:r>
      <w:r w:rsidRPr="007A2F59">
        <w:rPr>
          <w:sz w:val="24"/>
          <w:szCs w:val="24"/>
        </w:rPr>
        <w:t xml:space="preserve"> sastavni </w:t>
      </w:r>
      <w:r w:rsidR="004F0EC7" w:rsidRPr="007A2F59">
        <w:rPr>
          <w:sz w:val="24"/>
          <w:szCs w:val="24"/>
        </w:rPr>
        <w:t>su</w:t>
      </w:r>
      <w:r w:rsidRPr="007A2F59">
        <w:rPr>
          <w:sz w:val="24"/>
          <w:szCs w:val="24"/>
        </w:rPr>
        <w:t xml:space="preserve"> dio ove odluke. Plan rasvjete</w:t>
      </w:r>
      <w:r w:rsidR="004F0EC7" w:rsidRPr="007A2F59">
        <w:rPr>
          <w:sz w:val="24"/>
          <w:szCs w:val="24"/>
        </w:rPr>
        <w:t xml:space="preserve"> i Akcijski plan gradnje i/ili rekonstrukcije vanjske rasvjete</w:t>
      </w:r>
      <w:r w:rsidRPr="007A2F59">
        <w:rPr>
          <w:sz w:val="24"/>
          <w:szCs w:val="24"/>
        </w:rPr>
        <w:t xml:space="preserve"> revidirat će se prema potrebi na godišnjoj razini.</w:t>
      </w:r>
    </w:p>
    <w:p w14:paraId="7EE2A55F" w14:textId="77777777" w:rsidR="00E00FBA" w:rsidRPr="007A2F59" w:rsidRDefault="00E00FBA" w:rsidP="00E00FBA">
      <w:pPr>
        <w:jc w:val="both"/>
        <w:rPr>
          <w:sz w:val="24"/>
          <w:szCs w:val="24"/>
        </w:rPr>
      </w:pPr>
    </w:p>
    <w:p w14:paraId="57EF1F54" w14:textId="77777777" w:rsidR="00E00FBA" w:rsidRPr="007A2F59" w:rsidRDefault="00E00FBA" w:rsidP="00E00FBA">
      <w:pPr>
        <w:jc w:val="center"/>
        <w:rPr>
          <w:b/>
          <w:sz w:val="24"/>
          <w:szCs w:val="24"/>
        </w:rPr>
      </w:pPr>
      <w:r w:rsidRPr="007A2F59">
        <w:rPr>
          <w:b/>
          <w:sz w:val="24"/>
          <w:szCs w:val="24"/>
        </w:rPr>
        <w:t>Članak 3.</w:t>
      </w:r>
    </w:p>
    <w:p w14:paraId="0B91B010" w14:textId="77777777" w:rsidR="00E00FBA" w:rsidRPr="007A2F59" w:rsidRDefault="00E00FBA" w:rsidP="00E00FBA">
      <w:pPr>
        <w:jc w:val="both"/>
        <w:rPr>
          <w:sz w:val="24"/>
          <w:szCs w:val="24"/>
        </w:rPr>
      </w:pPr>
      <w:r w:rsidRPr="007A2F59">
        <w:rPr>
          <w:sz w:val="24"/>
          <w:szCs w:val="24"/>
        </w:rPr>
        <w:t>Ova Odluka stupa na snagu osmog dana od objave u „Službenom glasniku Međimurske županije“.</w:t>
      </w:r>
    </w:p>
    <w:p w14:paraId="6F1C016B" w14:textId="77777777" w:rsidR="00E00FBA" w:rsidRPr="007A2F59" w:rsidRDefault="00E00FBA" w:rsidP="00E00FBA">
      <w:pPr>
        <w:jc w:val="both"/>
        <w:rPr>
          <w:sz w:val="24"/>
          <w:szCs w:val="24"/>
        </w:rPr>
      </w:pPr>
    </w:p>
    <w:p w14:paraId="206F5B23" w14:textId="1590840C" w:rsidR="00E00FBA" w:rsidRPr="007A2F59" w:rsidRDefault="00E00FBA" w:rsidP="00E00FBA">
      <w:pPr>
        <w:jc w:val="both"/>
        <w:rPr>
          <w:b/>
          <w:sz w:val="24"/>
          <w:szCs w:val="24"/>
        </w:rPr>
      </w:pPr>
      <w:r w:rsidRPr="007A2F59">
        <w:rPr>
          <w:sz w:val="24"/>
          <w:szCs w:val="24"/>
        </w:rPr>
        <w:t xml:space="preserve">                                                                              </w:t>
      </w:r>
      <w:r w:rsidRPr="007A2F59">
        <w:rPr>
          <w:b/>
          <w:sz w:val="24"/>
          <w:szCs w:val="24"/>
        </w:rPr>
        <w:t>PREDSJEDNI</w:t>
      </w:r>
      <w:r w:rsidR="00D46FCA" w:rsidRPr="007A2F59">
        <w:rPr>
          <w:b/>
          <w:sz w:val="24"/>
          <w:szCs w:val="24"/>
        </w:rPr>
        <w:t>CA</w:t>
      </w:r>
      <w:r w:rsidR="007A2F59" w:rsidRPr="007A2F59">
        <w:rPr>
          <w:b/>
          <w:sz w:val="24"/>
          <w:szCs w:val="24"/>
        </w:rPr>
        <w:t xml:space="preserve"> OPĆINSKOG VIJEĆA </w:t>
      </w:r>
    </w:p>
    <w:p w14:paraId="7D7A1628" w14:textId="77777777" w:rsidR="007A2F59" w:rsidRPr="007A2F59" w:rsidRDefault="007A2F59" w:rsidP="00E00FBA">
      <w:pPr>
        <w:jc w:val="both"/>
        <w:rPr>
          <w:b/>
          <w:sz w:val="24"/>
          <w:szCs w:val="24"/>
        </w:rPr>
      </w:pPr>
    </w:p>
    <w:p w14:paraId="2EAF34A1" w14:textId="346F7E07" w:rsidR="00E00FBA" w:rsidRPr="003E2C62" w:rsidRDefault="00E00FBA" w:rsidP="00E00FBA">
      <w:pPr>
        <w:jc w:val="both"/>
        <w:rPr>
          <w:b/>
          <w:bCs/>
          <w:sz w:val="24"/>
          <w:szCs w:val="24"/>
        </w:rPr>
      </w:pPr>
      <w:r w:rsidRPr="007A2F59">
        <w:rPr>
          <w:sz w:val="24"/>
          <w:szCs w:val="24"/>
        </w:rPr>
        <w:t xml:space="preserve">                                                                                                  </w:t>
      </w:r>
      <w:r w:rsidR="00D46FCA" w:rsidRPr="007A2F59">
        <w:rPr>
          <w:b/>
          <w:bCs/>
          <w:sz w:val="24"/>
          <w:szCs w:val="24"/>
        </w:rPr>
        <w:t>M</w:t>
      </w:r>
      <w:r w:rsidR="007A2F59" w:rsidRPr="007A2F59">
        <w:rPr>
          <w:b/>
          <w:bCs/>
          <w:sz w:val="24"/>
          <w:szCs w:val="24"/>
        </w:rPr>
        <w:t>elani Baumgartner</w:t>
      </w:r>
    </w:p>
    <w:p w14:paraId="3CC9C58A" w14:textId="77777777" w:rsidR="00854750" w:rsidRDefault="00854750"/>
    <w:sectPr w:rsidR="00854750" w:rsidSect="007A2F5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BA"/>
    <w:rsid w:val="00000474"/>
    <w:rsid w:val="00071EB4"/>
    <w:rsid w:val="000B7018"/>
    <w:rsid w:val="0011485F"/>
    <w:rsid w:val="001A4952"/>
    <w:rsid w:val="001B7F1B"/>
    <w:rsid w:val="00220B42"/>
    <w:rsid w:val="003401AA"/>
    <w:rsid w:val="003B1005"/>
    <w:rsid w:val="003E2C62"/>
    <w:rsid w:val="003E71D5"/>
    <w:rsid w:val="00417075"/>
    <w:rsid w:val="004A7ADE"/>
    <w:rsid w:val="004F0EC7"/>
    <w:rsid w:val="00561BED"/>
    <w:rsid w:val="00577427"/>
    <w:rsid w:val="007A2F59"/>
    <w:rsid w:val="00854750"/>
    <w:rsid w:val="008A6722"/>
    <w:rsid w:val="00A25A97"/>
    <w:rsid w:val="00A41E4B"/>
    <w:rsid w:val="00BD25B8"/>
    <w:rsid w:val="00C557CA"/>
    <w:rsid w:val="00C94DC6"/>
    <w:rsid w:val="00CE2D75"/>
    <w:rsid w:val="00D46FCA"/>
    <w:rsid w:val="00E00FBA"/>
    <w:rsid w:val="00E14C76"/>
    <w:rsid w:val="00EF6709"/>
    <w:rsid w:val="00F87FCD"/>
    <w:rsid w:val="00F9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5CDC"/>
  <w15:docId w15:val="{ADD25815-403A-4208-BD47-C4E73CD6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FBA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00F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0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Općina Dekanovec</cp:lastModifiedBy>
  <cp:revision>8</cp:revision>
  <cp:lastPrinted>2025-02-21T08:08:00Z</cp:lastPrinted>
  <dcterms:created xsi:type="dcterms:W3CDTF">2024-06-24T10:53:00Z</dcterms:created>
  <dcterms:modified xsi:type="dcterms:W3CDTF">2025-02-21T08:08:00Z</dcterms:modified>
</cp:coreProperties>
</file>